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0B" w:rsidRPr="00BE63B1" w:rsidRDefault="00162231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>КОМИССИЯ ПО ОБЕСПЕЧЕНИЮ БЕЗОПАСНОСТИ</w:t>
      </w:r>
    </w:p>
    <w:p w:rsidR="00162231" w:rsidRPr="00BE63B1" w:rsidRDefault="00162231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 xml:space="preserve">ДОРОЖНОГО ДВИЖЕНИЯ </w:t>
      </w:r>
      <w:r w:rsidR="00E43DBE" w:rsidRPr="00BE63B1">
        <w:rPr>
          <w:b/>
          <w:bCs/>
          <w:color w:val="000000"/>
          <w:szCs w:val="28"/>
        </w:rPr>
        <w:t>ПРИ ПРАВИТЕЛЬСТВЕ</w:t>
      </w:r>
    </w:p>
    <w:p w:rsidR="00E43DBE" w:rsidRPr="00BE63B1" w:rsidRDefault="00E43DBE" w:rsidP="00D43F1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E63B1">
        <w:rPr>
          <w:b/>
          <w:bCs/>
          <w:color w:val="000000"/>
          <w:szCs w:val="28"/>
        </w:rPr>
        <w:t>КИРОВСКОЙ ОБЛАСТИ</w:t>
      </w:r>
    </w:p>
    <w:p w:rsidR="008825E5" w:rsidRPr="00BE63B1" w:rsidRDefault="008825E5" w:rsidP="00D43F1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75C3C" w:rsidRPr="00BE63B1" w:rsidRDefault="00D75C3C" w:rsidP="00D43F1D">
      <w:pPr>
        <w:shd w:val="clear" w:color="auto" w:fill="FFFFFF"/>
        <w:jc w:val="center"/>
        <w:rPr>
          <w:sz w:val="32"/>
          <w:szCs w:val="32"/>
        </w:rPr>
      </w:pPr>
      <w:r w:rsidRPr="00BE63B1">
        <w:rPr>
          <w:b/>
          <w:bCs/>
          <w:color w:val="000000"/>
          <w:sz w:val="32"/>
          <w:szCs w:val="32"/>
        </w:rPr>
        <w:t>ПРОТОКОЛ</w:t>
      </w:r>
    </w:p>
    <w:p w:rsidR="009D34BB" w:rsidRDefault="00EC2673" w:rsidP="00F87EB7">
      <w:pPr>
        <w:shd w:val="clear" w:color="auto" w:fill="FFFFFF"/>
        <w:jc w:val="both"/>
        <w:rPr>
          <w:color w:val="000000"/>
          <w:szCs w:val="28"/>
        </w:rPr>
      </w:pPr>
      <w:r w:rsidRPr="00BE63B1">
        <w:rPr>
          <w:color w:val="000000"/>
          <w:szCs w:val="28"/>
        </w:rPr>
        <w:t>22</w:t>
      </w:r>
      <w:r w:rsidR="00BF5B4E" w:rsidRPr="00BE63B1">
        <w:rPr>
          <w:color w:val="000000"/>
          <w:szCs w:val="28"/>
        </w:rPr>
        <w:t xml:space="preserve"> </w:t>
      </w:r>
      <w:r w:rsidR="009D34BB">
        <w:rPr>
          <w:color w:val="000000"/>
          <w:szCs w:val="28"/>
        </w:rPr>
        <w:t>мая</w:t>
      </w:r>
      <w:r w:rsidR="00BF5B4E" w:rsidRPr="00BE63B1">
        <w:rPr>
          <w:color w:val="000000"/>
          <w:szCs w:val="28"/>
        </w:rPr>
        <w:t xml:space="preserve"> 201</w:t>
      </w:r>
      <w:r w:rsidR="009D34BB">
        <w:rPr>
          <w:color w:val="000000"/>
          <w:szCs w:val="28"/>
        </w:rPr>
        <w:t>8</w:t>
      </w:r>
      <w:r w:rsidR="00BF5B4E" w:rsidRPr="00BE63B1">
        <w:rPr>
          <w:color w:val="000000"/>
          <w:szCs w:val="28"/>
        </w:rPr>
        <w:t xml:space="preserve"> года</w:t>
      </w:r>
      <w:r w:rsidR="00516D20" w:rsidRPr="00BE63B1">
        <w:rPr>
          <w:color w:val="000000"/>
          <w:szCs w:val="28"/>
        </w:rPr>
        <w:tab/>
      </w:r>
      <w:r w:rsidR="00516D20" w:rsidRPr="00BE63B1">
        <w:rPr>
          <w:color w:val="000000"/>
          <w:szCs w:val="28"/>
        </w:rPr>
        <w:tab/>
      </w:r>
      <w:r w:rsidR="00516D20" w:rsidRPr="00BE63B1">
        <w:rPr>
          <w:color w:val="000000"/>
          <w:szCs w:val="28"/>
        </w:rPr>
        <w:tab/>
      </w:r>
      <w:r w:rsidR="008B2143" w:rsidRPr="00BE63B1">
        <w:rPr>
          <w:color w:val="000000"/>
          <w:szCs w:val="28"/>
        </w:rPr>
        <w:t xml:space="preserve">     </w:t>
      </w:r>
      <w:r w:rsidR="00585F4A" w:rsidRPr="00BE63B1">
        <w:rPr>
          <w:color w:val="000000"/>
          <w:szCs w:val="28"/>
        </w:rPr>
        <w:t xml:space="preserve">    </w:t>
      </w:r>
      <w:r w:rsidR="006B3790" w:rsidRPr="00BE63B1">
        <w:rPr>
          <w:color w:val="000000"/>
          <w:szCs w:val="28"/>
        </w:rPr>
        <w:t xml:space="preserve">                                                     </w:t>
      </w:r>
      <w:r w:rsidR="00F87EB7">
        <w:rPr>
          <w:color w:val="000000"/>
          <w:szCs w:val="28"/>
        </w:rPr>
        <w:t xml:space="preserve">       </w:t>
      </w:r>
      <w:r w:rsidR="00437975" w:rsidRPr="00BE63B1">
        <w:rPr>
          <w:color w:val="000000"/>
          <w:szCs w:val="28"/>
        </w:rPr>
        <w:t>г. Киров</w:t>
      </w:r>
      <w:r w:rsidR="00B94482" w:rsidRPr="00BE63B1">
        <w:rPr>
          <w:color w:val="000000"/>
          <w:szCs w:val="28"/>
        </w:rPr>
        <w:t xml:space="preserve"> </w:t>
      </w:r>
    </w:p>
    <w:p w:rsidR="00437975" w:rsidRPr="00BE63B1" w:rsidRDefault="00516D20" w:rsidP="00D43F1D">
      <w:pPr>
        <w:shd w:val="clear" w:color="auto" w:fill="FFFFFF"/>
        <w:jc w:val="center"/>
        <w:rPr>
          <w:szCs w:val="28"/>
        </w:rPr>
      </w:pPr>
      <w:r w:rsidRPr="00BE63B1">
        <w:rPr>
          <w:color w:val="000000"/>
          <w:szCs w:val="28"/>
        </w:rPr>
        <w:t>№</w:t>
      </w:r>
      <w:r w:rsidR="00BF5B4E" w:rsidRPr="00BE63B1">
        <w:rPr>
          <w:color w:val="000000"/>
          <w:szCs w:val="28"/>
        </w:rPr>
        <w:t xml:space="preserve"> </w:t>
      </w:r>
      <w:r w:rsidR="009D34BB">
        <w:rPr>
          <w:color w:val="000000"/>
          <w:szCs w:val="28"/>
        </w:rPr>
        <w:t>1</w:t>
      </w:r>
    </w:p>
    <w:p w:rsidR="00BF5B4E" w:rsidRPr="00BE63B1" w:rsidRDefault="00BF5B4E" w:rsidP="00D43F1D">
      <w:pPr>
        <w:shd w:val="clear" w:color="auto" w:fill="FFFFFF"/>
        <w:jc w:val="center"/>
        <w:rPr>
          <w:color w:val="000000"/>
          <w:szCs w:val="28"/>
        </w:rPr>
      </w:pPr>
    </w:p>
    <w:p w:rsidR="00EC1B19" w:rsidRPr="00BE63B1" w:rsidRDefault="00EC1B19" w:rsidP="00D43F1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43F1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Губернатор – Председател</w:t>
      </w:r>
      <w:r w:rsidR="00EC2673" w:rsidRPr="00BE63B1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B24523" w:rsidP="00D43F1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И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 w:rsidRPr="00BE63B1">
        <w:rPr>
          <w:rFonts w:ascii="Times New Roman" w:hAnsi="Times New Roman" w:cs="Times New Roman"/>
          <w:sz w:val="28"/>
          <w:szCs w:val="28"/>
        </w:rPr>
        <w:t>В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 w:rsidRPr="00BE63B1"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7128"/>
        <w:gridCol w:w="236"/>
        <w:gridCol w:w="2824"/>
      </w:tblGrid>
      <w:tr w:rsidR="00D94B1F" w:rsidRPr="00BE63B1" w:rsidTr="00203598">
        <w:tc>
          <w:tcPr>
            <w:tcW w:w="7128" w:type="dxa"/>
          </w:tcPr>
          <w:p w:rsidR="00D94B1F" w:rsidRPr="00BE63B1" w:rsidRDefault="000B6958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B2452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B1F" w:rsidRPr="00BE63B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94B1F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области</w:t>
            </w:r>
          </w:p>
        </w:tc>
        <w:tc>
          <w:tcPr>
            <w:tcW w:w="236" w:type="dxa"/>
          </w:tcPr>
          <w:p w:rsidR="00B24523" w:rsidRPr="00BE63B1" w:rsidRDefault="00B24523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1F" w:rsidRPr="00BE63B1" w:rsidRDefault="00D94B1F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D94B1F" w:rsidRPr="00BE63B1" w:rsidRDefault="00D94B1F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13" w:rsidRPr="00BE63B1" w:rsidRDefault="000B6958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4613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4613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</w:tc>
      </w:tr>
      <w:tr w:rsidR="001F34AF" w:rsidRPr="00BE63B1" w:rsidTr="00203598">
        <w:tc>
          <w:tcPr>
            <w:tcW w:w="7128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по Кировской области</w:t>
            </w:r>
          </w:p>
        </w:tc>
        <w:tc>
          <w:tcPr>
            <w:tcW w:w="236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9D34BB" w:rsidRPr="00BE63B1" w:rsidTr="00203598">
        <w:tc>
          <w:tcPr>
            <w:tcW w:w="7128" w:type="dxa"/>
          </w:tcPr>
          <w:p w:rsidR="009D34BB" w:rsidRPr="00BE63B1" w:rsidRDefault="009D34BB" w:rsidP="009D34B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Кировской области</w:t>
            </w:r>
          </w:p>
        </w:tc>
        <w:tc>
          <w:tcPr>
            <w:tcW w:w="236" w:type="dxa"/>
          </w:tcPr>
          <w:p w:rsidR="009D34BB" w:rsidRPr="00BE63B1" w:rsidRDefault="009D34BB" w:rsidP="00BF71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9D34BB" w:rsidRPr="00BE63B1" w:rsidRDefault="009D34BB" w:rsidP="009D34B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Дегтярев</w:t>
            </w:r>
          </w:p>
        </w:tc>
      </w:tr>
      <w:tr w:rsidR="00937D7F" w:rsidRPr="00BE63B1" w:rsidTr="00203598">
        <w:tc>
          <w:tcPr>
            <w:tcW w:w="7128" w:type="dxa"/>
          </w:tcPr>
          <w:p w:rsidR="00937D7F" w:rsidRPr="00BE63B1" w:rsidRDefault="00937D7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УМВД России по Кировской области (по охране общественного порядка)</w:t>
            </w:r>
          </w:p>
        </w:tc>
        <w:tc>
          <w:tcPr>
            <w:tcW w:w="236" w:type="dxa"/>
          </w:tcPr>
          <w:p w:rsidR="00937D7F" w:rsidRDefault="00937D7F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937D7F" w:rsidRDefault="00937D7F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  <w:proofErr w:type="spellEnd"/>
          </w:p>
        </w:tc>
      </w:tr>
      <w:tr w:rsidR="00937D7F" w:rsidRPr="00BE63B1" w:rsidTr="00203598">
        <w:tc>
          <w:tcPr>
            <w:tcW w:w="7128" w:type="dxa"/>
          </w:tcPr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36" w:type="dxa"/>
          </w:tcPr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174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937D7F" w:rsidRPr="00BE63B1" w:rsidTr="00203598">
        <w:tc>
          <w:tcPr>
            <w:tcW w:w="7128" w:type="dxa"/>
          </w:tcPr>
          <w:p w:rsidR="00937D7F" w:rsidRPr="00BE63B1" w:rsidRDefault="00937D7F" w:rsidP="00F26D0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по Кировской об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36" w:type="dxa"/>
          </w:tcPr>
          <w:p w:rsidR="00937D7F" w:rsidRPr="00BE63B1" w:rsidRDefault="00937D7F" w:rsidP="00F26D0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F26D0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937D7F" w:rsidRPr="00BE63B1" w:rsidRDefault="00937D7F" w:rsidP="00F26D0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7F" w:rsidRPr="00BE63B1" w:rsidRDefault="00937D7F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анькив</w:t>
            </w:r>
            <w:proofErr w:type="spellEnd"/>
          </w:p>
        </w:tc>
      </w:tr>
      <w:tr w:rsidR="00937D7F" w:rsidRPr="00BE63B1" w:rsidTr="00203598">
        <w:tc>
          <w:tcPr>
            <w:tcW w:w="7128" w:type="dxa"/>
          </w:tcPr>
          <w:p w:rsidR="00937D7F" w:rsidRPr="00BE63B1" w:rsidRDefault="00937D7F" w:rsidP="009A245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36" w:type="dxa"/>
          </w:tcPr>
          <w:p w:rsidR="00937D7F" w:rsidRPr="00BE63B1" w:rsidRDefault="00937D7F" w:rsidP="009A245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937D7F" w:rsidRPr="00BE63B1" w:rsidRDefault="00937D7F" w:rsidP="009A245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М.Н. Поршнев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Приволжского межрегионального управления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</w:p>
        </w:tc>
        <w:tc>
          <w:tcPr>
            <w:tcW w:w="236" w:type="dxa"/>
          </w:tcPr>
          <w:p w:rsidR="005A7D2B" w:rsidRPr="00BE63B1" w:rsidRDefault="005A7D2B" w:rsidP="0038484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Default="005A7D2B" w:rsidP="0038484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38484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38484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Default="005A7D2B" w:rsidP="0038484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AE376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proofErr w:type="spell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D2B" w:rsidRPr="00BE63B1" w:rsidRDefault="005A7D2B" w:rsidP="00AE376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36" w:type="dxa"/>
          </w:tcPr>
          <w:p w:rsidR="005A7D2B" w:rsidRPr="00BE63B1" w:rsidRDefault="005A7D2B" w:rsidP="00AE376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AE376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AE376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AE376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ФБУ «Кировский ЦСМ»</w:t>
            </w:r>
          </w:p>
        </w:tc>
        <w:tc>
          <w:tcPr>
            <w:tcW w:w="236" w:type="dxa"/>
          </w:tcPr>
          <w:p w:rsidR="005A7D2B" w:rsidRPr="00BE63B1" w:rsidRDefault="005A7D2B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Тейлоха</w:t>
            </w:r>
            <w:proofErr w:type="spellEnd"/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6" w:type="dxa"/>
          </w:tcPr>
          <w:p w:rsidR="005A7D2B" w:rsidRPr="00BE63B1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Кировской области</w:t>
            </w:r>
          </w:p>
        </w:tc>
        <w:tc>
          <w:tcPr>
            <w:tcW w:w="236" w:type="dxa"/>
          </w:tcPr>
          <w:p w:rsidR="005A7D2B" w:rsidRPr="00BE63B1" w:rsidRDefault="005A7D2B" w:rsidP="00B43572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B43572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B4357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B1042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политики в сфере государственного управления министерства финансов Кировской области</w:t>
            </w:r>
            <w:proofErr w:type="gramEnd"/>
          </w:p>
        </w:tc>
        <w:tc>
          <w:tcPr>
            <w:tcW w:w="236" w:type="dxa"/>
          </w:tcPr>
          <w:p w:rsidR="005A7D2B" w:rsidRPr="00BE63B1" w:rsidRDefault="005A7D2B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главы администрации </w:t>
            </w:r>
            <w:r w:rsidRPr="00BE63B1">
              <w:rPr>
                <w:szCs w:val="28"/>
              </w:rPr>
              <w:t>города Кирова</w:t>
            </w:r>
          </w:p>
        </w:tc>
        <w:tc>
          <w:tcPr>
            <w:tcW w:w="236" w:type="dxa"/>
          </w:tcPr>
          <w:p w:rsidR="005A7D2B" w:rsidRPr="00BE63B1" w:rsidRDefault="005A7D2B" w:rsidP="00BC63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Pr="00BE63B1" w:rsidRDefault="005A7D2B" w:rsidP="005A7D2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BE63B1">
              <w:rPr>
                <w:szCs w:val="28"/>
              </w:rPr>
              <w:t>.</w:t>
            </w:r>
            <w:r>
              <w:rPr>
                <w:szCs w:val="28"/>
              </w:rPr>
              <w:t>Е</w:t>
            </w:r>
            <w:r w:rsidRPr="00BE63B1">
              <w:rPr>
                <w:szCs w:val="28"/>
              </w:rPr>
              <w:t xml:space="preserve">. </w:t>
            </w:r>
            <w:r>
              <w:rPr>
                <w:szCs w:val="28"/>
              </w:rPr>
              <w:t>Ященко</w:t>
            </w:r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D43F1D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</w:p>
        </w:tc>
        <w:tc>
          <w:tcPr>
            <w:tcW w:w="236" w:type="dxa"/>
          </w:tcPr>
          <w:p w:rsidR="005A7D2B" w:rsidRPr="00BE63B1" w:rsidRDefault="005A7D2B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</w:tc>
        <w:tc>
          <w:tcPr>
            <w:tcW w:w="2824" w:type="dxa"/>
          </w:tcPr>
          <w:p w:rsidR="005A7D2B" w:rsidRPr="00BE63B1" w:rsidRDefault="005A7D2B" w:rsidP="00D43F1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</w:tc>
      </w:tr>
    </w:tbl>
    <w:p w:rsidR="006F559E" w:rsidRPr="00BE63B1" w:rsidRDefault="006F559E" w:rsidP="00D43F1D">
      <w:r w:rsidRPr="00BE63B1">
        <w:lastRenderedPageBreak/>
        <w:t>Приглашенные:</w:t>
      </w:r>
    </w:p>
    <w:p w:rsidR="002D33A5" w:rsidRPr="00BE63B1" w:rsidRDefault="002D33A5" w:rsidP="00D43F1D"/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7128"/>
        <w:gridCol w:w="236"/>
        <w:gridCol w:w="2824"/>
      </w:tblGrid>
      <w:tr w:rsidR="006758D7" w:rsidRPr="00BE63B1" w:rsidTr="00203598">
        <w:tc>
          <w:tcPr>
            <w:tcW w:w="7128" w:type="dxa"/>
          </w:tcPr>
          <w:p w:rsidR="00511104" w:rsidRPr="00BE63B1" w:rsidRDefault="005A7D2B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58D7" w:rsidRPr="00BE63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58D7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КОГКУ «Дорожный комитет </w:t>
            </w:r>
            <w:proofErr w:type="gramStart"/>
            <w:r w:rsidR="006758D7" w:rsidRPr="00BE63B1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="006758D7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8D7" w:rsidRPr="00BE63B1" w:rsidRDefault="006758D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236" w:type="dxa"/>
          </w:tcPr>
          <w:p w:rsidR="006F559E" w:rsidRPr="00BE63B1" w:rsidRDefault="006F559E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Pr="00BE63B1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758D7" w:rsidRPr="00BE63B1" w:rsidRDefault="006758D7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Pr="00BE63B1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Ашеев</w:t>
            </w:r>
            <w:proofErr w:type="spellEnd"/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 и молодежной политики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6" w:type="dxa"/>
          </w:tcPr>
          <w:p w:rsidR="005A7D2B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  <w:proofErr w:type="spellEnd"/>
          </w:p>
        </w:tc>
      </w:tr>
      <w:tr w:rsidR="005A7D2B" w:rsidRPr="00BE63B1" w:rsidTr="00203598">
        <w:tc>
          <w:tcPr>
            <w:tcW w:w="7128" w:type="dxa"/>
          </w:tcPr>
          <w:p w:rsidR="005A7D2B" w:rsidRPr="00BE63B1" w:rsidRDefault="005A7D2B" w:rsidP="005A7D2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городского хозяйства администрации г. Кирова</w:t>
            </w:r>
          </w:p>
        </w:tc>
        <w:tc>
          <w:tcPr>
            <w:tcW w:w="236" w:type="dxa"/>
          </w:tcPr>
          <w:p w:rsidR="005A7D2B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A7D2B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</w:t>
            </w:r>
            <w:proofErr w:type="spellEnd"/>
          </w:p>
        </w:tc>
      </w:tr>
    </w:tbl>
    <w:p w:rsidR="00D75C3C" w:rsidRPr="00BE63B1" w:rsidRDefault="00D75C3C" w:rsidP="00323280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9856E3" w:rsidRPr="00BE63B1" w:rsidRDefault="00466B2A" w:rsidP="00323280">
      <w:pPr>
        <w:shd w:val="clear" w:color="auto" w:fill="FFFFFF"/>
        <w:ind w:left="425" w:hanging="425"/>
        <w:jc w:val="both"/>
        <w:rPr>
          <w:szCs w:val="28"/>
        </w:rPr>
      </w:pPr>
      <w:r>
        <w:rPr>
          <w:szCs w:val="28"/>
        </w:rPr>
        <w:t xml:space="preserve">1. </w:t>
      </w:r>
      <w:r w:rsidRPr="00466B2A">
        <w:rPr>
          <w:szCs w:val="28"/>
        </w:rPr>
        <w:t>О состоянии аварийности в Кировской области и принимаемых Госавтоинспекцией мерах, направленных на устранение причин и условий совершения ДТП.</w:t>
      </w:r>
      <w:r>
        <w:rPr>
          <w:szCs w:val="28"/>
        </w:rPr>
        <w:t xml:space="preserve"> </w:t>
      </w:r>
      <w:r w:rsidR="009856E3" w:rsidRPr="00BE63B1">
        <w:rPr>
          <w:szCs w:val="28"/>
        </w:rPr>
        <w:t xml:space="preserve"> </w:t>
      </w:r>
    </w:p>
    <w:p w:rsidR="00466B2A" w:rsidRDefault="009856E3" w:rsidP="00323280">
      <w:pPr>
        <w:ind w:left="425" w:hanging="425"/>
        <w:jc w:val="both"/>
        <w:rPr>
          <w:color w:val="000000"/>
          <w:szCs w:val="28"/>
        </w:rPr>
      </w:pPr>
      <w:r w:rsidRPr="00BE63B1">
        <w:rPr>
          <w:color w:val="000000"/>
          <w:szCs w:val="28"/>
        </w:rPr>
        <w:t xml:space="preserve">2. </w:t>
      </w:r>
      <w:r w:rsidR="00466B2A">
        <w:rPr>
          <w:color w:val="000000"/>
          <w:szCs w:val="28"/>
        </w:rPr>
        <w:t xml:space="preserve">  </w:t>
      </w:r>
      <w:r w:rsidR="00466B2A" w:rsidRPr="00466B2A">
        <w:rPr>
          <w:color w:val="000000"/>
          <w:szCs w:val="28"/>
        </w:rPr>
        <w:t xml:space="preserve">О мерах по предупреждению детского дорожно-транспортного травматизма и исполнению требований Правил перевозки организованных групп детей, </w:t>
      </w:r>
      <w:r w:rsidR="007C0966">
        <w:rPr>
          <w:color w:val="000000"/>
          <w:szCs w:val="28"/>
        </w:rPr>
        <w:br/>
      </w:r>
      <w:r w:rsidR="00466B2A" w:rsidRPr="00466B2A">
        <w:rPr>
          <w:color w:val="000000"/>
          <w:szCs w:val="28"/>
        </w:rPr>
        <w:t>в том числе в рамках оздоровительной кампании 2018 года.</w:t>
      </w:r>
    </w:p>
    <w:p w:rsidR="00AA6239" w:rsidRPr="00254CD6" w:rsidRDefault="00AA6239" w:rsidP="00323280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3. </w:t>
      </w:r>
      <w:r w:rsidR="00466B2A">
        <w:rPr>
          <w:szCs w:val="28"/>
        </w:rPr>
        <w:t xml:space="preserve">  </w:t>
      </w:r>
      <w:r w:rsidR="00466B2A" w:rsidRPr="00466B2A">
        <w:rPr>
          <w:szCs w:val="28"/>
        </w:rPr>
        <w:t>О мерах по ликвидации аварийно-опасных участков, о принимаемых мерах по приведению пешеходных переходов в соответствие с новыми требованиями государственных стандартов.</w:t>
      </w:r>
    </w:p>
    <w:p w:rsidR="00AA6239" w:rsidRDefault="00AA6239" w:rsidP="00323280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4. </w:t>
      </w:r>
      <w:r w:rsidR="00466B2A" w:rsidRPr="00466B2A">
        <w:rPr>
          <w:szCs w:val="28"/>
        </w:rPr>
        <w:t xml:space="preserve">О мерах по созданию условий для исполнения сотрудниками ГИБДД функций по  задержанию транспортных средств и помещения их </w:t>
      </w:r>
      <w:r w:rsidR="007C0966">
        <w:rPr>
          <w:szCs w:val="28"/>
        </w:rPr>
        <w:br/>
      </w:r>
      <w:r w:rsidR="00466B2A" w:rsidRPr="00466B2A">
        <w:rPr>
          <w:szCs w:val="28"/>
        </w:rPr>
        <w:t>на специализированную стоянку.</w:t>
      </w:r>
    </w:p>
    <w:p w:rsidR="00466B2A" w:rsidRPr="00BE63B1" w:rsidRDefault="00466B2A" w:rsidP="00B4209E">
      <w:pPr>
        <w:shd w:val="clear" w:color="auto" w:fill="FFFFFF"/>
        <w:spacing w:line="380" w:lineRule="exact"/>
        <w:ind w:left="425" w:hanging="425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BE63B1" w:rsidTr="009C4E72">
        <w:tc>
          <w:tcPr>
            <w:tcW w:w="2160" w:type="dxa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9C4E72" w:rsidRDefault="00466B2A" w:rsidP="00466B2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66B2A">
              <w:rPr>
                <w:szCs w:val="28"/>
              </w:rPr>
              <w:t xml:space="preserve"> состоянии ав</w:t>
            </w:r>
            <w:r>
              <w:rPr>
                <w:szCs w:val="28"/>
              </w:rPr>
              <w:t xml:space="preserve">арийности в Кировской области </w:t>
            </w:r>
            <w:r w:rsidR="007C0966">
              <w:rPr>
                <w:szCs w:val="28"/>
              </w:rPr>
              <w:br/>
            </w:r>
            <w:r>
              <w:rPr>
                <w:szCs w:val="28"/>
              </w:rPr>
              <w:t xml:space="preserve">и </w:t>
            </w:r>
            <w:r w:rsidRPr="00466B2A">
              <w:rPr>
                <w:szCs w:val="28"/>
              </w:rPr>
              <w:t xml:space="preserve">принимаемых Госавтоинспекцией мерах, направленных </w:t>
            </w:r>
            <w:r w:rsidR="007C0966">
              <w:rPr>
                <w:szCs w:val="28"/>
              </w:rPr>
              <w:br/>
            </w:r>
            <w:r w:rsidRPr="00466B2A">
              <w:rPr>
                <w:szCs w:val="28"/>
              </w:rPr>
              <w:t>на устранение причин и условий совершения ДТП.</w:t>
            </w:r>
            <w:r>
              <w:rPr>
                <w:szCs w:val="28"/>
              </w:rPr>
              <w:t xml:space="preserve"> </w:t>
            </w:r>
            <w:r w:rsidRPr="00BE63B1">
              <w:rPr>
                <w:szCs w:val="28"/>
              </w:rPr>
              <w:t xml:space="preserve"> </w:t>
            </w:r>
          </w:p>
          <w:p w:rsidR="00466B2A" w:rsidRPr="00BE63B1" w:rsidRDefault="00466B2A" w:rsidP="00466B2A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466B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proofErr w:type="spellStart"/>
            <w:r w:rsidR="00466B2A">
              <w:rPr>
                <w:szCs w:val="28"/>
              </w:rPr>
              <w:t>Панькив</w:t>
            </w:r>
            <w:proofErr w:type="spellEnd"/>
            <w:r w:rsidR="00127630" w:rsidRPr="00BE63B1">
              <w:rPr>
                <w:szCs w:val="28"/>
              </w:rPr>
              <w:t xml:space="preserve"> </w:t>
            </w:r>
            <w:r w:rsidR="00466B2A">
              <w:rPr>
                <w:szCs w:val="28"/>
              </w:rPr>
              <w:t>Г</w:t>
            </w:r>
            <w:r w:rsidR="00127630" w:rsidRPr="00BE63B1">
              <w:rPr>
                <w:szCs w:val="28"/>
              </w:rPr>
              <w:t>.Н. – текст доклада прилагается.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4E612C" w:rsidRPr="00BE63B1" w:rsidRDefault="004E612C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466B2A" w:rsidRDefault="006A1156" w:rsidP="00B4209E">
            <w:pPr>
              <w:tabs>
                <w:tab w:val="left" w:pos="1418"/>
              </w:tabs>
              <w:spacing w:line="38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="00466B2A" w:rsidRPr="006B4244">
              <w:rPr>
                <w:szCs w:val="28"/>
              </w:rPr>
              <w:t xml:space="preserve">Рекомендовать главам </w:t>
            </w:r>
            <w:proofErr w:type="spellStart"/>
            <w:r w:rsidR="00466B2A" w:rsidRPr="006B4244">
              <w:rPr>
                <w:szCs w:val="28"/>
              </w:rPr>
              <w:t>Верхошижемского</w:t>
            </w:r>
            <w:proofErr w:type="spellEnd"/>
            <w:r w:rsidR="00466B2A" w:rsidRPr="006B4244">
              <w:rPr>
                <w:szCs w:val="28"/>
              </w:rPr>
              <w:t xml:space="preserve">, Кирово-Чепецкого, </w:t>
            </w:r>
            <w:proofErr w:type="spellStart"/>
            <w:r w:rsidR="00466B2A" w:rsidRPr="006B4244">
              <w:rPr>
                <w:szCs w:val="28"/>
              </w:rPr>
              <w:t>Лебяжского</w:t>
            </w:r>
            <w:proofErr w:type="spellEnd"/>
            <w:r w:rsidR="00466B2A" w:rsidRPr="006B4244">
              <w:rPr>
                <w:szCs w:val="28"/>
              </w:rPr>
              <w:t xml:space="preserve">, </w:t>
            </w:r>
            <w:proofErr w:type="spellStart"/>
            <w:r w:rsidR="00466B2A" w:rsidRPr="006B4244">
              <w:rPr>
                <w:szCs w:val="28"/>
              </w:rPr>
              <w:t>Нагорского</w:t>
            </w:r>
            <w:proofErr w:type="spellEnd"/>
            <w:r w:rsidR="00466B2A" w:rsidRPr="006B4244">
              <w:rPr>
                <w:szCs w:val="28"/>
              </w:rPr>
              <w:t xml:space="preserve">, </w:t>
            </w:r>
            <w:proofErr w:type="spellStart"/>
            <w:r w:rsidR="00466B2A" w:rsidRPr="006B4244">
              <w:rPr>
                <w:szCs w:val="28"/>
              </w:rPr>
              <w:t>Нолинского</w:t>
            </w:r>
            <w:proofErr w:type="spellEnd"/>
            <w:r w:rsidR="00466B2A" w:rsidRPr="006B4244">
              <w:rPr>
                <w:szCs w:val="28"/>
              </w:rPr>
              <w:t xml:space="preserve">, </w:t>
            </w:r>
            <w:proofErr w:type="spellStart"/>
            <w:r w:rsidR="00466B2A" w:rsidRPr="006B4244">
              <w:rPr>
                <w:szCs w:val="28"/>
              </w:rPr>
              <w:t>Лузского</w:t>
            </w:r>
            <w:proofErr w:type="spellEnd"/>
            <w:r w:rsidR="00466B2A" w:rsidRPr="006B4244">
              <w:rPr>
                <w:szCs w:val="28"/>
              </w:rPr>
              <w:t xml:space="preserve"> и Сунского районов, города Кирово-Чепецка рассмотреть вопрос о состоянии аварийности на заседании комиссии по обеспечению безопасности дорожного движения, выработать меры, направленные на предупреждение ДТП. </w:t>
            </w:r>
          </w:p>
          <w:p w:rsidR="00466B2A" w:rsidRPr="006B4244" w:rsidRDefault="007C0966" w:rsidP="00B4209E">
            <w:pPr>
              <w:tabs>
                <w:tab w:val="left" w:pos="1418"/>
              </w:tabs>
              <w:spacing w:line="3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66B2A" w:rsidRPr="006B4244">
              <w:rPr>
                <w:szCs w:val="28"/>
              </w:rPr>
              <w:t>О результатах проинформировать комиссию в срок до 15.0</w:t>
            </w:r>
            <w:r w:rsidR="00E01211">
              <w:rPr>
                <w:szCs w:val="28"/>
              </w:rPr>
              <w:t>9</w:t>
            </w:r>
            <w:r w:rsidR="00466B2A" w:rsidRPr="006B4244">
              <w:rPr>
                <w:szCs w:val="28"/>
              </w:rPr>
              <w:t>.2018.</w:t>
            </w:r>
          </w:p>
          <w:p w:rsidR="00466B2A" w:rsidRPr="006B4244" w:rsidRDefault="006A1156" w:rsidP="00B4209E">
            <w:pPr>
              <w:tabs>
                <w:tab w:val="left" w:pos="1418"/>
              </w:tabs>
              <w:spacing w:line="38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="00466B2A" w:rsidRPr="006B4244">
              <w:rPr>
                <w:szCs w:val="28"/>
              </w:rPr>
              <w:t xml:space="preserve">Министерству транспорта Кировской области включить </w:t>
            </w:r>
            <w:proofErr w:type="gramStart"/>
            <w:r w:rsidR="00466B2A" w:rsidRPr="006B4244">
              <w:rPr>
                <w:szCs w:val="28"/>
              </w:rPr>
              <w:t xml:space="preserve">в состав комиссии по проведению открытого конкурса на право осуществления перевозок </w:t>
            </w:r>
            <w:r w:rsidR="007C0966">
              <w:rPr>
                <w:szCs w:val="28"/>
              </w:rPr>
              <w:br/>
            </w:r>
            <w:r w:rsidR="00466B2A" w:rsidRPr="006B4244">
              <w:rPr>
                <w:szCs w:val="28"/>
              </w:rPr>
              <w:t>по межмуниципальным маршрутам на территории</w:t>
            </w:r>
            <w:proofErr w:type="gramEnd"/>
            <w:r w:rsidR="00466B2A" w:rsidRPr="006B4244">
              <w:rPr>
                <w:szCs w:val="28"/>
              </w:rPr>
              <w:t xml:space="preserve"> Кировской области представителя ГИБДД УМВД России по Кировской области.</w:t>
            </w:r>
          </w:p>
          <w:p w:rsidR="00B4209E" w:rsidRPr="00BE63B1" w:rsidRDefault="00B4209E" w:rsidP="00B4209E">
            <w:pPr>
              <w:pStyle w:val="a6"/>
              <w:widowControl w:val="0"/>
              <w:shd w:val="clear" w:color="auto" w:fill="auto"/>
              <w:spacing w:after="120" w:line="380" w:lineRule="exact"/>
              <w:ind w:left="0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2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BE63B1" w:rsidRDefault="00466B2A" w:rsidP="00056077">
            <w:pPr>
              <w:spacing w:after="120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466B2A">
              <w:rPr>
                <w:color w:val="000000"/>
                <w:szCs w:val="28"/>
              </w:rPr>
              <w:t xml:space="preserve"> мерах по предупреждению детского дорожно-транспортного травматизма и исполнению требований Правил перевозки </w:t>
            </w:r>
            <w:r w:rsidRPr="00466B2A">
              <w:rPr>
                <w:color w:val="000000"/>
                <w:szCs w:val="28"/>
              </w:rPr>
              <w:lastRenderedPageBreak/>
              <w:t>организованных групп детей, в том числе в рамках оздоровительной кампании 2018 года.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66B2A" w:rsidRDefault="001276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Докладчик</w:t>
            </w:r>
            <w:r w:rsidR="00466B2A">
              <w:rPr>
                <w:szCs w:val="28"/>
              </w:rPr>
              <w:t>и</w:t>
            </w:r>
            <w:r w:rsidRPr="00BE63B1">
              <w:rPr>
                <w:szCs w:val="28"/>
              </w:rPr>
              <w:t xml:space="preserve">: </w:t>
            </w:r>
            <w:proofErr w:type="spellStart"/>
            <w:r w:rsidR="00466B2A">
              <w:rPr>
                <w:szCs w:val="28"/>
              </w:rPr>
              <w:t>Панькив</w:t>
            </w:r>
            <w:proofErr w:type="spellEnd"/>
            <w:r w:rsidR="00466B2A" w:rsidRPr="00BE63B1">
              <w:rPr>
                <w:szCs w:val="28"/>
              </w:rPr>
              <w:t xml:space="preserve"> </w:t>
            </w:r>
            <w:r w:rsidR="00466B2A">
              <w:rPr>
                <w:szCs w:val="28"/>
              </w:rPr>
              <w:t>Г.Н. – текст доклада прилагается</w:t>
            </w:r>
            <w:r w:rsidR="006A1156">
              <w:rPr>
                <w:szCs w:val="28"/>
              </w:rPr>
              <w:t>,</w:t>
            </w:r>
          </w:p>
          <w:p w:rsidR="00466B2A" w:rsidRDefault="00466B2A" w:rsidP="00466B2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Дегтярев</w:t>
            </w:r>
            <w:r w:rsidR="00127630" w:rsidRPr="00BE63B1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="00127630" w:rsidRPr="00BE63B1">
              <w:rPr>
                <w:szCs w:val="28"/>
              </w:rPr>
              <w:t>.</w:t>
            </w:r>
            <w:r>
              <w:rPr>
                <w:szCs w:val="28"/>
              </w:rPr>
              <w:t>Г</w:t>
            </w:r>
            <w:r w:rsidR="00127630" w:rsidRPr="00BE63B1">
              <w:rPr>
                <w:szCs w:val="28"/>
              </w:rPr>
              <w:t>. – текст доклада прилагается</w:t>
            </w:r>
            <w:r w:rsidR="006A1156">
              <w:rPr>
                <w:szCs w:val="28"/>
              </w:rPr>
              <w:t>,</w:t>
            </w:r>
          </w:p>
          <w:p w:rsidR="00F61B86" w:rsidRPr="00BE63B1" w:rsidRDefault="00466B2A" w:rsidP="006A1156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proofErr w:type="spellStart"/>
            <w:r w:rsidR="006A1156">
              <w:rPr>
                <w:szCs w:val="28"/>
              </w:rPr>
              <w:t>Барминов</w:t>
            </w:r>
            <w:proofErr w:type="spellEnd"/>
            <w:r w:rsidRPr="00BE63B1">
              <w:rPr>
                <w:szCs w:val="28"/>
              </w:rPr>
              <w:t xml:space="preserve"> </w:t>
            </w:r>
            <w:r w:rsidR="006A1156">
              <w:rPr>
                <w:szCs w:val="28"/>
              </w:rPr>
              <w:t>Г</w:t>
            </w:r>
            <w:r w:rsidRPr="00BE63B1">
              <w:rPr>
                <w:szCs w:val="28"/>
              </w:rPr>
              <w:t>.</w:t>
            </w:r>
            <w:r w:rsidR="006A1156">
              <w:rPr>
                <w:szCs w:val="28"/>
              </w:rPr>
              <w:t>А</w:t>
            </w:r>
            <w:r w:rsidRPr="00BE63B1">
              <w:rPr>
                <w:szCs w:val="28"/>
              </w:rPr>
              <w:t>. – текст доклада прилагается</w:t>
            </w:r>
            <w:r w:rsidR="00127630" w:rsidRPr="00BE63B1">
              <w:rPr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E612C" w:rsidRPr="00BE63B1" w:rsidRDefault="004E612C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F61B86" w:rsidRPr="00BE63B1" w:rsidRDefault="00F61B86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323280" w:rsidRDefault="006A1156" w:rsidP="00323280">
            <w:pPr>
              <w:tabs>
                <w:tab w:val="left" w:pos="1276"/>
                <w:tab w:val="left" w:pos="1418"/>
              </w:tabs>
              <w:spacing w:line="340" w:lineRule="exact"/>
              <w:ind w:left="639" w:hanging="639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6B4244">
              <w:rPr>
                <w:bCs/>
                <w:szCs w:val="28"/>
              </w:rPr>
              <w:t>Министерств</w:t>
            </w:r>
            <w:r w:rsidR="00323280">
              <w:rPr>
                <w:bCs/>
                <w:szCs w:val="28"/>
              </w:rPr>
              <w:t>у образования Кировской области о</w:t>
            </w:r>
            <w:r w:rsidRPr="006B4244">
              <w:rPr>
                <w:bCs/>
                <w:szCs w:val="28"/>
              </w:rPr>
              <w:t xml:space="preserve">рганизовать работу по развитию движения Юных инспекторов в образовательных организациях Кировской области. </w:t>
            </w:r>
          </w:p>
          <w:p w:rsidR="00323280" w:rsidRPr="006B4244" w:rsidRDefault="00323280" w:rsidP="00323280">
            <w:pPr>
              <w:tabs>
                <w:tab w:val="left" w:pos="1276"/>
                <w:tab w:val="left" w:pos="1418"/>
              </w:tabs>
              <w:spacing w:line="340" w:lineRule="exact"/>
              <w:ind w:left="639" w:hanging="6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Pr="006B4244">
              <w:rPr>
                <w:bCs/>
                <w:szCs w:val="28"/>
              </w:rPr>
              <w:t>О принятых мерах проинформировать комиссию в срок до 01.12.2018.</w:t>
            </w:r>
          </w:p>
          <w:p w:rsidR="006A1156" w:rsidRPr="006B4244" w:rsidRDefault="006A1156" w:rsidP="006D11DE">
            <w:pPr>
              <w:tabs>
                <w:tab w:val="left" w:pos="1276"/>
                <w:tab w:val="left" w:pos="1418"/>
              </w:tabs>
              <w:spacing w:line="340" w:lineRule="exact"/>
              <w:ind w:left="498" w:hanging="49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2.2. </w:t>
            </w:r>
            <w:r w:rsidR="00323280" w:rsidRPr="006B4244">
              <w:rPr>
                <w:bCs/>
                <w:szCs w:val="28"/>
              </w:rPr>
              <w:t>Министерств</w:t>
            </w:r>
            <w:r w:rsidR="00323280">
              <w:rPr>
                <w:bCs/>
                <w:szCs w:val="28"/>
              </w:rPr>
              <w:t>у образования Кировской области совместно с министерством финансов Кировской области р</w:t>
            </w:r>
            <w:r w:rsidRPr="006B4244">
              <w:rPr>
                <w:bCs/>
                <w:szCs w:val="28"/>
              </w:rPr>
              <w:t xml:space="preserve">ассмотреть вопрос о приобретении </w:t>
            </w:r>
            <w:proofErr w:type="spellStart"/>
            <w:r w:rsidRPr="006B4244">
              <w:rPr>
                <w:bCs/>
                <w:szCs w:val="28"/>
              </w:rPr>
              <w:t>световозвращающих</w:t>
            </w:r>
            <w:proofErr w:type="spellEnd"/>
            <w:r w:rsidRPr="006B4244">
              <w:rPr>
                <w:bCs/>
                <w:szCs w:val="28"/>
              </w:rPr>
              <w:t xml:space="preserve"> элементов для распространения среди учащихся образовательных учреждений области. </w:t>
            </w:r>
          </w:p>
          <w:p w:rsidR="006A1156" w:rsidRPr="006B4244" w:rsidRDefault="006A1156" w:rsidP="006D11DE">
            <w:pPr>
              <w:tabs>
                <w:tab w:val="left" w:pos="1276"/>
                <w:tab w:val="left" w:pos="1418"/>
              </w:tabs>
              <w:spacing w:line="3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Pr="006B4244">
              <w:rPr>
                <w:bCs/>
                <w:szCs w:val="28"/>
              </w:rPr>
              <w:t>О принятых мерах проинформировать комиссию в срок до 01.12.2018.</w:t>
            </w:r>
          </w:p>
          <w:p w:rsidR="006A1156" w:rsidRPr="006B4244" w:rsidRDefault="006A1156" w:rsidP="006D11DE">
            <w:pPr>
              <w:tabs>
                <w:tab w:val="left" w:pos="1276"/>
                <w:tab w:val="left" w:pos="1418"/>
              </w:tabs>
              <w:spacing w:line="340" w:lineRule="exact"/>
              <w:ind w:left="498" w:hanging="49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="00323280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 xml:space="preserve">. </w:t>
            </w:r>
            <w:r w:rsidRPr="006B4244">
              <w:rPr>
                <w:bCs/>
                <w:szCs w:val="28"/>
              </w:rPr>
              <w:t xml:space="preserve">Министерству спорта и молодежной политики Кировской области </w:t>
            </w:r>
            <w:r w:rsidRPr="006B4244">
              <w:rPr>
                <w:color w:val="000000"/>
                <w:szCs w:val="28"/>
              </w:rPr>
              <w:t>в</w:t>
            </w:r>
            <w:r w:rsidRPr="006B4244">
              <w:rPr>
                <w:szCs w:val="28"/>
              </w:rPr>
              <w:t xml:space="preserve"> период летней оздоровительной кампании 2018 года обеспечить надлежащий контроль по исполнению </w:t>
            </w:r>
            <w:proofErr w:type="spellStart"/>
            <w:r w:rsidRPr="006B4244">
              <w:rPr>
                <w:szCs w:val="28"/>
              </w:rPr>
              <w:t>пассажироперевозчиками</w:t>
            </w:r>
            <w:proofErr w:type="spellEnd"/>
            <w:r w:rsidRPr="006B4244">
              <w:rPr>
                <w:szCs w:val="28"/>
              </w:rPr>
              <w:t xml:space="preserve"> требований, предусмотренных Правилами организованной перевозки группы детей автобусами, утвержденными постановлением Правительства Российской Федерации от 17.12.2013 № 1177 (с учетом вступающих в силу изменений).</w:t>
            </w:r>
          </w:p>
          <w:p w:rsidR="006A1156" w:rsidRPr="006B4244" w:rsidRDefault="006A1156" w:rsidP="006D11DE">
            <w:pPr>
              <w:tabs>
                <w:tab w:val="left" w:pos="1276"/>
              </w:tabs>
              <w:spacing w:line="340" w:lineRule="exact"/>
              <w:ind w:left="498" w:hanging="498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2.</w:t>
            </w:r>
            <w:r w:rsidR="00323280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 xml:space="preserve">. </w:t>
            </w:r>
            <w:proofErr w:type="gramStart"/>
            <w:r w:rsidR="00FC3307">
              <w:rPr>
                <w:bCs/>
                <w:szCs w:val="28"/>
              </w:rPr>
              <w:t>М</w:t>
            </w:r>
            <w:r w:rsidRPr="006B4244">
              <w:rPr>
                <w:bCs/>
                <w:szCs w:val="28"/>
              </w:rPr>
              <w:t xml:space="preserve">инистерству спорта и молодежной политики Кировской области, администрации г. Кирова </w:t>
            </w:r>
            <w:r w:rsidRPr="006B4244">
              <w:rPr>
                <w:szCs w:val="28"/>
              </w:rPr>
              <w:t xml:space="preserve"> определить места посадки (высадки) детей, убывающих прибывающих) в детские оздоровительные лагеря, обеспечивающие наибольшую их безопасность.</w:t>
            </w:r>
            <w:proofErr w:type="gramEnd"/>
            <w:r w:rsidRPr="006B4244">
              <w:rPr>
                <w:szCs w:val="28"/>
              </w:rPr>
              <w:t xml:space="preserve"> При необходимости привести выбранные площадки в соответствие с нормативными требованиями (оборудование дорожными знаками, пешеходными ограждениями, нанесение дорожной разметки и т.д.).</w:t>
            </w:r>
          </w:p>
          <w:p w:rsidR="002670C6" w:rsidRPr="00B5351D" w:rsidRDefault="002670C6" w:rsidP="00BB39AD">
            <w:pPr>
              <w:spacing w:line="320" w:lineRule="exact"/>
              <w:ind w:left="1418"/>
              <w:jc w:val="both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0B692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3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6A1156" w:rsidRDefault="006A1156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A1156">
              <w:rPr>
                <w:szCs w:val="28"/>
              </w:rPr>
              <w:t xml:space="preserve"> мерах по ликвидации аварийно-опасных участков, </w:t>
            </w:r>
            <w:r>
              <w:rPr>
                <w:szCs w:val="28"/>
              </w:rPr>
              <w:br/>
            </w:r>
            <w:r w:rsidRPr="006A1156">
              <w:rPr>
                <w:szCs w:val="28"/>
              </w:rPr>
              <w:t>о принимаемых мерах по приведению пешеходных переходов в соответствие с новыми требованиями государственных стандартов.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252B30" w:rsidRPr="00BE63B1" w:rsidRDefault="00252B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Докладчики: </w:t>
            </w:r>
            <w:r w:rsidR="006A1156">
              <w:rPr>
                <w:szCs w:val="28"/>
              </w:rPr>
              <w:t>Ященко</w:t>
            </w:r>
            <w:r w:rsidRPr="00BE63B1">
              <w:rPr>
                <w:szCs w:val="28"/>
              </w:rPr>
              <w:t xml:space="preserve"> </w:t>
            </w:r>
            <w:r w:rsidR="006A1156">
              <w:rPr>
                <w:szCs w:val="28"/>
              </w:rPr>
              <w:t>А</w:t>
            </w:r>
            <w:r w:rsidRPr="00BE63B1">
              <w:rPr>
                <w:szCs w:val="28"/>
              </w:rPr>
              <w:t>.</w:t>
            </w:r>
            <w:r w:rsidR="006A1156">
              <w:rPr>
                <w:szCs w:val="28"/>
              </w:rPr>
              <w:t>Е</w:t>
            </w:r>
            <w:r w:rsidRPr="00BE63B1">
              <w:rPr>
                <w:szCs w:val="28"/>
              </w:rPr>
              <w:t>. – текст доклада прилагается,</w:t>
            </w:r>
          </w:p>
          <w:p w:rsidR="00613546" w:rsidRPr="00BE63B1" w:rsidRDefault="00252B30" w:rsidP="006A11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                      </w:t>
            </w:r>
            <w:proofErr w:type="spellStart"/>
            <w:r w:rsidR="006A1156">
              <w:rPr>
                <w:szCs w:val="28"/>
              </w:rPr>
              <w:t>Ашеев</w:t>
            </w:r>
            <w:proofErr w:type="spellEnd"/>
            <w:r w:rsidRPr="00BE63B1">
              <w:rPr>
                <w:szCs w:val="28"/>
              </w:rPr>
              <w:t xml:space="preserve"> </w:t>
            </w:r>
            <w:r w:rsidR="006A1156">
              <w:rPr>
                <w:szCs w:val="28"/>
              </w:rPr>
              <w:t>Н</w:t>
            </w:r>
            <w:r w:rsidRPr="00BE63B1">
              <w:rPr>
                <w:szCs w:val="28"/>
              </w:rPr>
              <w:t>.</w:t>
            </w:r>
            <w:r w:rsidR="006A1156">
              <w:rPr>
                <w:szCs w:val="28"/>
              </w:rPr>
              <w:t>И</w:t>
            </w:r>
            <w:r w:rsidRPr="00BE63B1">
              <w:rPr>
                <w:szCs w:val="28"/>
              </w:rPr>
              <w:t>. – текст доклада прилагается.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E612C" w:rsidRPr="00BE63B1" w:rsidRDefault="004E612C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F61B86" w:rsidRPr="00BE63B1" w:rsidRDefault="00F61B8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 xml:space="preserve">РЕШИЛИ: </w:t>
            </w:r>
          </w:p>
        </w:tc>
      </w:tr>
      <w:tr w:rsidR="00F61B86" w:rsidRPr="00BE63B1" w:rsidTr="00F61B86">
        <w:trPr>
          <w:trHeight w:val="361"/>
        </w:trPr>
        <w:tc>
          <w:tcPr>
            <w:tcW w:w="9900" w:type="dxa"/>
            <w:gridSpan w:val="2"/>
          </w:tcPr>
          <w:p w:rsidR="006A1156" w:rsidRDefault="006A1156" w:rsidP="00244DBF">
            <w:pPr>
              <w:tabs>
                <w:tab w:val="left" w:pos="1418"/>
              </w:tabs>
              <w:spacing w:line="32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Pr="006B4244">
              <w:rPr>
                <w:szCs w:val="28"/>
              </w:rPr>
              <w:t xml:space="preserve">Министерству транспорта Кировской области, администрации г. Кирова принять меры по выполнению  первоочередных мер, направленных </w:t>
            </w:r>
            <w:r w:rsidR="007C0966">
              <w:rPr>
                <w:szCs w:val="28"/>
              </w:rPr>
              <w:br/>
            </w:r>
            <w:r w:rsidRPr="006B4244">
              <w:rPr>
                <w:szCs w:val="28"/>
              </w:rPr>
              <w:t>на устранение причин и условий совершения ДТП, в 2018 году.</w:t>
            </w:r>
          </w:p>
          <w:p w:rsidR="006A1156" w:rsidRDefault="00244DBF" w:rsidP="00244DBF">
            <w:pPr>
              <w:tabs>
                <w:tab w:val="left" w:pos="498"/>
              </w:tabs>
              <w:spacing w:line="32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  <w:r w:rsidR="006A1156" w:rsidRPr="006B4244">
              <w:rPr>
                <w:szCs w:val="28"/>
              </w:rPr>
              <w:t xml:space="preserve">Министерству финансов Кировской области рассмотреть вопрос </w:t>
            </w:r>
            <w:r w:rsidR="007C0966">
              <w:rPr>
                <w:szCs w:val="28"/>
              </w:rPr>
              <w:br/>
            </w:r>
            <w:r w:rsidR="006A1156" w:rsidRPr="006B4244">
              <w:rPr>
                <w:szCs w:val="28"/>
              </w:rPr>
              <w:t xml:space="preserve">о выделении дополнительных средств из областного бюджета бюджету </w:t>
            </w:r>
            <w:r w:rsidR="007C0966">
              <w:rPr>
                <w:szCs w:val="28"/>
              </w:rPr>
              <w:br/>
            </w:r>
            <w:r w:rsidR="006A1156" w:rsidRPr="006B4244">
              <w:rPr>
                <w:szCs w:val="28"/>
              </w:rPr>
              <w:t xml:space="preserve">г. Кирова на осуществление первоочередных мероприятий, направленных </w:t>
            </w:r>
            <w:r w:rsidR="006A1156" w:rsidRPr="006B4244">
              <w:rPr>
                <w:szCs w:val="28"/>
              </w:rPr>
              <w:lastRenderedPageBreak/>
              <w:t xml:space="preserve">на обеспечение безопасности пешеходов, за счет средств, поступающих </w:t>
            </w:r>
            <w:r w:rsidR="007C0966">
              <w:rPr>
                <w:szCs w:val="28"/>
              </w:rPr>
              <w:br/>
            </w:r>
            <w:r w:rsidR="006A1156" w:rsidRPr="006B4244">
              <w:rPr>
                <w:szCs w:val="28"/>
              </w:rPr>
              <w:t xml:space="preserve">от оплаты штрафов ГИБДД. </w:t>
            </w:r>
          </w:p>
          <w:p w:rsidR="006A1156" w:rsidRDefault="006A1156" w:rsidP="009D1BA0">
            <w:pPr>
              <w:tabs>
                <w:tab w:val="left" w:pos="1418"/>
              </w:tabs>
              <w:spacing w:line="32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6B4244">
              <w:rPr>
                <w:szCs w:val="28"/>
              </w:rPr>
              <w:t xml:space="preserve">О результатах проинформировать комиссию в срок до </w:t>
            </w:r>
            <w:r>
              <w:rPr>
                <w:szCs w:val="28"/>
              </w:rPr>
              <w:t>1</w:t>
            </w:r>
            <w:r w:rsidRPr="006B4244">
              <w:rPr>
                <w:szCs w:val="28"/>
              </w:rPr>
              <w:t>0.0</w:t>
            </w:r>
            <w:r w:rsidR="00E01211">
              <w:rPr>
                <w:szCs w:val="28"/>
              </w:rPr>
              <w:t>9</w:t>
            </w:r>
            <w:r w:rsidRPr="006B4244">
              <w:rPr>
                <w:szCs w:val="28"/>
              </w:rPr>
              <w:t>.2018.</w:t>
            </w:r>
          </w:p>
          <w:p w:rsidR="006A1156" w:rsidRPr="006B4244" w:rsidRDefault="009D1BA0" w:rsidP="009D1BA0">
            <w:pPr>
              <w:tabs>
                <w:tab w:val="left" w:pos="1418"/>
              </w:tabs>
              <w:spacing w:line="32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3.3. </w:t>
            </w:r>
            <w:r w:rsidR="006A1156" w:rsidRPr="006B4244">
              <w:rPr>
                <w:bCs/>
                <w:szCs w:val="28"/>
              </w:rPr>
              <w:t xml:space="preserve">КОГКУ «Дорожный комитет Кировской области», </w:t>
            </w:r>
            <w:r w:rsidR="006A1156" w:rsidRPr="006B4244">
              <w:rPr>
                <w:szCs w:val="28"/>
              </w:rPr>
              <w:t xml:space="preserve">главам муниципальных районов и городских округов: </w:t>
            </w:r>
          </w:p>
          <w:p w:rsidR="006A1156" w:rsidRDefault="009D1BA0" w:rsidP="009D1BA0">
            <w:pPr>
              <w:tabs>
                <w:tab w:val="left" w:pos="1418"/>
              </w:tabs>
              <w:spacing w:line="320" w:lineRule="exact"/>
              <w:ind w:left="1348" w:hanging="8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3.3.1. </w:t>
            </w:r>
            <w:r w:rsidR="006A1156" w:rsidRPr="006B4244">
              <w:rPr>
                <w:szCs w:val="28"/>
              </w:rPr>
              <w:t xml:space="preserve">принять меры по реализации поручения Президента Российской Федерации от 20.02.2015 № Пр-287 в части обустройства пешеходных переходов, в первоочередном порядке вблизи школ </w:t>
            </w:r>
            <w:r w:rsidR="007C0966">
              <w:rPr>
                <w:szCs w:val="28"/>
              </w:rPr>
              <w:br/>
            </w:r>
            <w:r w:rsidR="006A1156" w:rsidRPr="006B4244">
              <w:rPr>
                <w:szCs w:val="28"/>
              </w:rPr>
              <w:t>и других образовательных заведений;</w:t>
            </w:r>
          </w:p>
          <w:p w:rsidR="006A1156" w:rsidRDefault="009D1BA0" w:rsidP="009D1BA0">
            <w:pPr>
              <w:tabs>
                <w:tab w:val="left" w:pos="1418"/>
              </w:tabs>
              <w:spacing w:line="320" w:lineRule="exact"/>
              <w:ind w:left="1348" w:hanging="8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3.3.2. </w:t>
            </w:r>
            <w:r w:rsidR="006A1156" w:rsidRPr="006B4244">
              <w:rPr>
                <w:szCs w:val="28"/>
              </w:rPr>
              <w:t>планировать и реализовывать мероприятия по обеспечению безопасности движения пешеходов (строительство тротуаров, освещения и т.д.);</w:t>
            </w:r>
          </w:p>
          <w:p w:rsidR="006A1156" w:rsidRPr="006B4244" w:rsidRDefault="009D1BA0" w:rsidP="009D1BA0">
            <w:pPr>
              <w:tabs>
                <w:tab w:val="left" w:pos="1418"/>
              </w:tabs>
              <w:spacing w:line="320" w:lineRule="exact"/>
              <w:ind w:left="1348" w:hanging="8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3.3.3.  </w:t>
            </w:r>
            <w:r w:rsidR="006A1156" w:rsidRPr="006B4244">
              <w:rPr>
                <w:szCs w:val="28"/>
              </w:rPr>
              <w:t xml:space="preserve">проводить постоянный </w:t>
            </w:r>
            <w:proofErr w:type="gramStart"/>
            <w:r w:rsidR="006A1156" w:rsidRPr="006B4244">
              <w:rPr>
                <w:szCs w:val="28"/>
              </w:rPr>
              <w:t>контроль за</w:t>
            </w:r>
            <w:proofErr w:type="gramEnd"/>
            <w:r w:rsidR="006A1156" w:rsidRPr="006B4244">
              <w:rPr>
                <w:szCs w:val="28"/>
              </w:rPr>
              <w:t xml:space="preserve"> качеством и своевременностью работ по содержанию дорожной сети: снегоочистка, ликвидация зимней скользкости, ямочный ремонт проезжей части, восстановление поврежденных дорожных знаков, барьерных ограждений, сигнальных столбиков и т.д.</w:t>
            </w:r>
          </w:p>
          <w:p w:rsidR="004E612C" w:rsidRPr="00BE63B1" w:rsidRDefault="004E612C" w:rsidP="009D1BA0">
            <w:pPr>
              <w:pStyle w:val="a3"/>
              <w:spacing w:after="0" w:line="320" w:lineRule="exact"/>
              <w:ind w:left="431" w:hanging="431"/>
              <w:jc w:val="both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E153F0" w:rsidP="00D43F1D">
            <w:pPr>
              <w:pStyle w:val="a3"/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E63B1">
              <w:rPr>
                <w:szCs w:val="28"/>
              </w:rPr>
              <w:lastRenderedPageBreak/>
              <w:t>4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BE63B1" w:rsidRDefault="009D1BA0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D1BA0">
              <w:rPr>
                <w:szCs w:val="28"/>
              </w:rPr>
              <w:t xml:space="preserve"> мерах по созданию условий для исполнения сотрудниками ГИБДД функций по  задержанию транспортных средств </w:t>
            </w:r>
            <w:r w:rsidR="007C0966">
              <w:rPr>
                <w:szCs w:val="28"/>
              </w:rPr>
              <w:br/>
            </w:r>
            <w:r w:rsidRPr="009D1BA0">
              <w:rPr>
                <w:szCs w:val="28"/>
              </w:rPr>
              <w:t>и помещения их на специализированную стоянку.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proofErr w:type="spellStart"/>
            <w:r w:rsidR="009D1BA0">
              <w:rPr>
                <w:szCs w:val="28"/>
              </w:rPr>
              <w:t>Панькив</w:t>
            </w:r>
            <w:proofErr w:type="spellEnd"/>
            <w:r w:rsidR="009D1BA0" w:rsidRPr="00BE63B1">
              <w:rPr>
                <w:szCs w:val="28"/>
              </w:rPr>
              <w:t xml:space="preserve"> </w:t>
            </w:r>
            <w:r w:rsidR="009D1BA0">
              <w:rPr>
                <w:szCs w:val="28"/>
              </w:rPr>
              <w:t>Г.Н.</w:t>
            </w:r>
            <w:r w:rsidRPr="00BE63B1">
              <w:rPr>
                <w:szCs w:val="28"/>
              </w:rPr>
              <w:t xml:space="preserve"> – текст доклада прилагается.</w:t>
            </w:r>
          </w:p>
        </w:tc>
      </w:tr>
      <w:tr w:rsidR="00635077" w:rsidRPr="00BE63B1" w:rsidTr="00F61B86">
        <w:tc>
          <w:tcPr>
            <w:tcW w:w="9900" w:type="dxa"/>
            <w:gridSpan w:val="2"/>
          </w:tcPr>
          <w:p w:rsidR="004E612C" w:rsidRPr="00BE63B1" w:rsidRDefault="004E612C" w:rsidP="009D1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28"/>
              <w:rPr>
                <w:szCs w:val="28"/>
              </w:rPr>
            </w:pPr>
          </w:p>
          <w:p w:rsidR="00635077" w:rsidRPr="00BE63B1" w:rsidRDefault="00635077" w:rsidP="009D1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  <w:p w:rsidR="009D1BA0" w:rsidRDefault="009D1BA0" w:rsidP="009D1BA0">
            <w:pPr>
              <w:numPr>
                <w:ilvl w:val="1"/>
                <w:numId w:val="8"/>
              </w:numPr>
              <w:spacing w:line="320" w:lineRule="exact"/>
              <w:jc w:val="both"/>
              <w:rPr>
                <w:szCs w:val="28"/>
              </w:rPr>
            </w:pPr>
            <w:r w:rsidRPr="009D1BA0">
              <w:rPr>
                <w:szCs w:val="28"/>
              </w:rPr>
              <w:t xml:space="preserve">Рекомендовать главам муниципальных образований принять меры для создания условий для перемещения и хранения задержанных транспортных средств (создание специализированных стоянок для хранения транспортных средств, обеспечение эвакуаторов, блокираторов колес, в том числе для крупногабаритной и тяжеловесной техники). </w:t>
            </w:r>
          </w:p>
          <w:p w:rsidR="009D1BA0" w:rsidRPr="009D1BA0" w:rsidRDefault="009D1BA0" w:rsidP="009D1BA0">
            <w:pPr>
              <w:spacing w:line="320" w:lineRule="exact"/>
              <w:ind w:left="720"/>
              <w:jc w:val="both"/>
              <w:rPr>
                <w:szCs w:val="28"/>
              </w:rPr>
            </w:pPr>
            <w:r w:rsidRPr="009D1BA0">
              <w:rPr>
                <w:szCs w:val="28"/>
              </w:rPr>
              <w:t xml:space="preserve">О результатах проинформировать комиссию в срок до </w:t>
            </w:r>
            <w:r w:rsidR="00815654">
              <w:rPr>
                <w:szCs w:val="28"/>
              </w:rPr>
              <w:t>1</w:t>
            </w:r>
            <w:r w:rsidRPr="009D1BA0">
              <w:rPr>
                <w:szCs w:val="28"/>
              </w:rPr>
              <w:t>0</w:t>
            </w:r>
            <w:bookmarkStart w:id="0" w:name="_GoBack"/>
            <w:bookmarkEnd w:id="0"/>
            <w:r w:rsidRPr="009D1BA0">
              <w:rPr>
                <w:szCs w:val="28"/>
              </w:rPr>
              <w:t>.0</w:t>
            </w:r>
            <w:r w:rsidR="00E01211">
              <w:rPr>
                <w:szCs w:val="28"/>
              </w:rPr>
              <w:t>9</w:t>
            </w:r>
            <w:r w:rsidRPr="009D1BA0">
              <w:rPr>
                <w:szCs w:val="28"/>
              </w:rPr>
              <w:t>.2018.</w:t>
            </w:r>
          </w:p>
          <w:p w:rsidR="00635077" w:rsidRPr="009D1BA0" w:rsidRDefault="009D1BA0" w:rsidP="009D1BA0">
            <w:pPr>
              <w:numPr>
                <w:ilvl w:val="1"/>
                <w:numId w:val="8"/>
              </w:numPr>
              <w:spacing w:line="320" w:lineRule="exact"/>
              <w:jc w:val="both"/>
              <w:rPr>
                <w:szCs w:val="28"/>
              </w:rPr>
            </w:pPr>
            <w:r w:rsidRPr="009D1BA0">
              <w:rPr>
                <w:szCs w:val="28"/>
              </w:rPr>
              <w:t xml:space="preserve">Рекомендовать Управлению ГИБДД УМВД России по Кировской области совместно с КОГКУ «Дорожный комитет Кировской области»  рассмотреть вопрос о создании стационарного поста весового контроля </w:t>
            </w:r>
            <w:r w:rsidR="007C0966">
              <w:rPr>
                <w:szCs w:val="28"/>
              </w:rPr>
              <w:br/>
            </w:r>
            <w:r w:rsidRPr="009D1BA0">
              <w:rPr>
                <w:szCs w:val="28"/>
              </w:rPr>
              <w:t>и специализированной охраняемой стоянки для задержания крупногабаритных и тяжеловесных транспортных средств.</w:t>
            </w:r>
          </w:p>
        </w:tc>
      </w:tr>
    </w:tbl>
    <w:p w:rsidR="00982083" w:rsidRDefault="00982083" w:rsidP="009D1BA0">
      <w:pPr>
        <w:shd w:val="clear" w:color="auto" w:fill="FFFFFF"/>
        <w:spacing w:before="600"/>
        <w:rPr>
          <w:color w:val="000000"/>
          <w:szCs w:val="28"/>
        </w:rPr>
      </w:pPr>
      <w:r>
        <w:rPr>
          <w:color w:val="000000"/>
          <w:szCs w:val="28"/>
        </w:rPr>
        <w:t xml:space="preserve">Губернатор – 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Председатель Правительства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И.В. Васильев</w:t>
      </w:r>
    </w:p>
    <w:p w:rsidR="00982083" w:rsidRDefault="007F729E" w:rsidP="00BB39AD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Секретарь</w:t>
      </w:r>
      <w:r w:rsidR="00982083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BE63B1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>
        <w:rPr>
          <w:rFonts w:ascii="Times New Roman" w:hAnsi="Times New Roman" w:cs="Times New Roman"/>
          <w:sz w:val="28"/>
          <w:szCs w:val="28"/>
        </w:rPr>
        <w:t xml:space="preserve">    </w:t>
      </w:r>
      <w:r w:rsidR="007F729E" w:rsidRPr="00BE63B1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71" w:rsidRDefault="00A94371" w:rsidP="00401423">
      <w:pPr>
        <w:pStyle w:val="ConsPlusNonformat"/>
      </w:pPr>
      <w:r>
        <w:separator/>
      </w:r>
    </w:p>
  </w:endnote>
  <w:endnote w:type="continuationSeparator" w:id="0">
    <w:p w:rsidR="00A94371" w:rsidRDefault="00A94371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71" w:rsidRDefault="00A94371" w:rsidP="00401423">
      <w:pPr>
        <w:pStyle w:val="ConsPlusNonformat"/>
      </w:pPr>
      <w:r>
        <w:separator/>
      </w:r>
    </w:p>
  </w:footnote>
  <w:footnote w:type="continuationSeparator" w:id="0">
    <w:p w:rsidR="00A94371" w:rsidRDefault="00A94371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5654">
      <w:rPr>
        <w:rStyle w:val="a8"/>
        <w:noProof/>
      </w:rPr>
      <w:t>4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D8C"/>
    <w:rsid w:val="00056077"/>
    <w:rsid w:val="00056250"/>
    <w:rsid w:val="0005696C"/>
    <w:rsid w:val="0006049C"/>
    <w:rsid w:val="00060FCF"/>
    <w:rsid w:val="00061105"/>
    <w:rsid w:val="00061561"/>
    <w:rsid w:val="00062EF7"/>
    <w:rsid w:val="000636C7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17CD"/>
    <w:rsid w:val="001E202C"/>
    <w:rsid w:val="001E33B2"/>
    <w:rsid w:val="001E35B3"/>
    <w:rsid w:val="001E3902"/>
    <w:rsid w:val="001E713B"/>
    <w:rsid w:val="001E798D"/>
    <w:rsid w:val="001F13A2"/>
    <w:rsid w:val="001F221F"/>
    <w:rsid w:val="001F2592"/>
    <w:rsid w:val="001F34AF"/>
    <w:rsid w:val="001F359D"/>
    <w:rsid w:val="001F4048"/>
    <w:rsid w:val="001F5541"/>
    <w:rsid w:val="0020198B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1568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280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5348B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7F9B"/>
    <w:rsid w:val="004A0F13"/>
    <w:rsid w:val="004A170C"/>
    <w:rsid w:val="004A40D2"/>
    <w:rsid w:val="004A4515"/>
    <w:rsid w:val="004A6153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1156"/>
    <w:rsid w:val="006A41FD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11DE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658"/>
    <w:rsid w:val="007A6A8D"/>
    <w:rsid w:val="007A7422"/>
    <w:rsid w:val="007B276A"/>
    <w:rsid w:val="007B3A12"/>
    <w:rsid w:val="007B41EB"/>
    <w:rsid w:val="007B5414"/>
    <w:rsid w:val="007B6513"/>
    <w:rsid w:val="007B6F29"/>
    <w:rsid w:val="007B79D1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65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4119"/>
    <w:rsid w:val="00964D85"/>
    <w:rsid w:val="009657C9"/>
    <w:rsid w:val="009658DD"/>
    <w:rsid w:val="00965A12"/>
    <w:rsid w:val="00965FCD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4BF6"/>
    <w:rsid w:val="00A05363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4371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211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B10"/>
    <w:rsid w:val="00FB402C"/>
    <w:rsid w:val="00FB4C16"/>
    <w:rsid w:val="00FB5813"/>
    <w:rsid w:val="00FB7B05"/>
    <w:rsid w:val="00FC1A3F"/>
    <w:rsid w:val="00FC3044"/>
    <w:rsid w:val="00FC3307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F5AC-DEA3-4238-84CB-8FAD94FE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4</cp:revision>
  <cp:lastPrinted>2018-08-03T13:06:00Z</cp:lastPrinted>
  <dcterms:created xsi:type="dcterms:W3CDTF">2018-08-03T13:05:00Z</dcterms:created>
  <dcterms:modified xsi:type="dcterms:W3CDTF">2018-08-03T13:07:00Z</dcterms:modified>
</cp:coreProperties>
</file>